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DF9D" w14:textId="77777777" w:rsidR="00C7246C" w:rsidRDefault="005B4856" w:rsidP="00C7246C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pict w14:anchorId="5B399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1.5pt">
            <v:imagedata r:id="rId5" o:title="nowy poziom kina_ekran duży1"/>
          </v:shape>
        </w:pict>
      </w:r>
    </w:p>
    <w:p w14:paraId="35D05D48" w14:textId="77777777" w:rsidR="00C7246C" w:rsidRDefault="00C7246C" w:rsidP="00C7246C">
      <w:pPr>
        <w:spacing w:after="0" w:line="240" w:lineRule="auto"/>
        <w:rPr>
          <w:rFonts w:eastAsia="Times New Roman" w:cs="Calibri"/>
        </w:rPr>
      </w:pPr>
    </w:p>
    <w:p w14:paraId="1597656E" w14:textId="77777777" w:rsidR="00C7246C" w:rsidRDefault="00C7246C" w:rsidP="00C7246C">
      <w:pPr>
        <w:spacing w:after="0" w:line="240" w:lineRule="auto"/>
        <w:rPr>
          <w:rFonts w:eastAsia="Times New Roman" w:cs="Calibri"/>
        </w:rPr>
      </w:pPr>
    </w:p>
    <w:p w14:paraId="5DEC5C12" w14:textId="77777777" w:rsidR="002B4224" w:rsidRDefault="00C7246C" w:rsidP="002B4224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794CC9">
        <w:rPr>
          <w:rFonts w:eastAsia="Times New Roman" w:cs="Calibri"/>
          <w:b/>
          <w:sz w:val="24"/>
          <w:szCs w:val="24"/>
        </w:rPr>
        <w:t xml:space="preserve">Otwieramy drugą salę projekcyjną Kina Pałacowego. </w:t>
      </w:r>
    </w:p>
    <w:p w14:paraId="6C1AF15E" w14:textId="237656FA" w:rsidR="00C7246C" w:rsidRPr="00794CC9" w:rsidRDefault="00C7246C" w:rsidP="002B4224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794CC9">
        <w:rPr>
          <w:rFonts w:eastAsia="Times New Roman" w:cs="Calibri"/>
          <w:b/>
          <w:sz w:val="24"/>
          <w:szCs w:val="24"/>
        </w:rPr>
        <w:t xml:space="preserve">Od 6.05 zapraszamy do wyremontowanej i unowocześnionej Sali Audiowizualnej na kameralne seanse dla </w:t>
      </w:r>
      <w:r w:rsidR="002A024D">
        <w:rPr>
          <w:rFonts w:eastAsia="Times New Roman" w:cs="Calibri"/>
          <w:b/>
          <w:sz w:val="24"/>
          <w:szCs w:val="24"/>
        </w:rPr>
        <w:t>48 osób</w:t>
      </w:r>
      <w:r w:rsidRPr="00794CC9">
        <w:rPr>
          <w:rFonts w:eastAsia="Times New Roman" w:cs="Calibri"/>
          <w:b/>
          <w:sz w:val="24"/>
          <w:szCs w:val="24"/>
        </w:rPr>
        <w:t xml:space="preserve">. </w:t>
      </w:r>
    </w:p>
    <w:p w14:paraId="60AA9D21" w14:textId="77777777" w:rsidR="00C7246C" w:rsidRDefault="00C7246C" w:rsidP="002B4224">
      <w:pPr>
        <w:spacing w:after="0" w:line="240" w:lineRule="auto"/>
        <w:jc w:val="both"/>
        <w:rPr>
          <w:rFonts w:eastAsia="Times New Roman" w:cs="Calibri"/>
        </w:rPr>
      </w:pPr>
    </w:p>
    <w:p w14:paraId="0C5AF01B" w14:textId="079D08FC" w:rsidR="00C7246C" w:rsidRDefault="00C7246C" w:rsidP="002B4224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W latach 60. Roman </w:t>
      </w:r>
      <w:proofErr w:type="spellStart"/>
      <w:r>
        <w:rPr>
          <w:rFonts w:eastAsia="Times New Roman" w:cs="Calibri"/>
        </w:rPr>
        <w:t>Machowiak</w:t>
      </w:r>
      <w:proofErr w:type="spellEnd"/>
      <w:r>
        <w:rPr>
          <w:rFonts w:eastAsia="Times New Roman" w:cs="Calibri"/>
        </w:rPr>
        <w:t xml:space="preserve"> zaprojektował wiele wnętrz dla ówczesnego Pałacu Kultury, również wielofunkcyjną salę projekcyjną na 2. piętrze w Zachodnim Skrzydle CK ZAMEK. Niewiele z jego prac się zachowało, a Sala Audiowizualna to majstersztyk! Projekt, który splatał estetykę i funkcjonalność dziś zachwyca retro sznytem połączonym z dbałością o odbiór dźwięku. To modernistyczny design </w:t>
      </w:r>
      <w:r w:rsidR="00794CC9">
        <w:rPr>
          <w:rFonts w:eastAsia="Times New Roman" w:cs="Calibri"/>
        </w:rPr>
        <w:br/>
      </w:r>
      <w:r>
        <w:rPr>
          <w:rFonts w:eastAsia="Times New Roman" w:cs="Calibri"/>
        </w:rPr>
        <w:t>w postaci drewnianych boazerii posiadających właściwości wygłuszające. Także 48 retro foteli dopełnia charakteru nowo otwieranego wnętrza Kina Pałacowego. Doświadczenie odbioru kina to nie tylko sala, ale też najnowocześniejszy sprzęt – laserowy projektor oraz s</w:t>
      </w:r>
      <w:r w:rsidR="002B4224">
        <w:rPr>
          <w:rFonts w:eastAsia="Times New Roman" w:cs="Calibri"/>
        </w:rPr>
        <w:t>ystem dźwiękowy Dolby Digital w </w:t>
      </w:r>
      <w:r>
        <w:rPr>
          <w:rFonts w:eastAsia="Times New Roman" w:cs="Calibri"/>
        </w:rPr>
        <w:t xml:space="preserve">najdoskonalszej akustycznie przestrzeni CK ZAMEK. </w:t>
      </w:r>
    </w:p>
    <w:p w14:paraId="17B9EB9E" w14:textId="77777777" w:rsidR="00C7246C" w:rsidRDefault="00C7246C" w:rsidP="00C7246C">
      <w:pPr>
        <w:spacing w:after="0" w:line="240" w:lineRule="auto"/>
        <w:rPr>
          <w:rFonts w:eastAsia="Times New Roman" w:cs="Calibri"/>
        </w:rPr>
      </w:pPr>
    </w:p>
    <w:p w14:paraId="5290BB87" w14:textId="055E8F10" w:rsidR="00C7246C" w:rsidRPr="00794CC9" w:rsidRDefault="00C7246C" w:rsidP="002B4224">
      <w:pPr>
        <w:spacing w:after="0" w:line="240" w:lineRule="auto"/>
        <w:jc w:val="both"/>
        <w:rPr>
          <w:rFonts w:eastAsia="Times New Roman" w:cs="Calibri"/>
          <w:b/>
        </w:rPr>
      </w:pPr>
      <w:r w:rsidRPr="00794CC9">
        <w:rPr>
          <w:rFonts w:cs="Calibri"/>
          <w:b/>
        </w:rPr>
        <w:t xml:space="preserve">Na otwarcie Sali Audiowizualnej zaplanowaliśmy pokaz „Ojca chrzestnego” w reż. Francisa Forda Coppoli. Ten klasyczny już film obchodzi w tym roku </w:t>
      </w:r>
      <w:r w:rsidR="004241AD" w:rsidRPr="004241AD">
        <w:rPr>
          <w:rStyle w:val="tytul"/>
          <w:b/>
        </w:rPr>
        <w:t>pięćdziesięciolecie</w:t>
      </w:r>
      <w:r w:rsidRPr="00794CC9">
        <w:rPr>
          <w:rFonts w:cs="Calibri"/>
          <w:b/>
        </w:rPr>
        <w:t xml:space="preserve"> swojej premiery.</w:t>
      </w:r>
    </w:p>
    <w:p w14:paraId="15770D8D" w14:textId="77777777" w:rsidR="00C7246C" w:rsidRDefault="00C7246C" w:rsidP="00C7246C">
      <w:pPr>
        <w:spacing w:after="0" w:line="240" w:lineRule="auto"/>
        <w:rPr>
          <w:rFonts w:cs="Calibri"/>
          <w:bCs/>
          <w:color w:val="auto"/>
        </w:rPr>
      </w:pPr>
    </w:p>
    <w:p w14:paraId="134F9618" w14:textId="77777777" w:rsidR="00C7246C" w:rsidRDefault="00C7246C" w:rsidP="00C7246C">
      <w:pPr>
        <w:spacing w:after="0" w:line="240" w:lineRule="auto"/>
        <w:rPr>
          <w:rFonts w:cs="Calibri"/>
          <w:color w:val="auto"/>
        </w:rPr>
      </w:pPr>
    </w:p>
    <w:p w14:paraId="6F3DCF36" w14:textId="77777777" w:rsidR="008A6DB7" w:rsidRDefault="008A6DB7" w:rsidP="008A6DB7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3143492C" w14:textId="77777777" w:rsidR="008A6DB7" w:rsidRPr="008A6DB7" w:rsidRDefault="008A6DB7" w:rsidP="008A6DB7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bdr w:val="none" w:sz="0" w:space="0" w:color="auto"/>
        </w:rPr>
      </w:pPr>
      <w:r w:rsidRPr="008A6DB7">
        <w:rPr>
          <w:rFonts w:eastAsia="Times New Roman" w:cs="Calibri"/>
          <w:b/>
          <w:sz w:val="24"/>
          <w:szCs w:val="24"/>
        </w:rPr>
        <w:t>Co planujemy w Kinie Pałacowym w najbliższym czasie?</w:t>
      </w:r>
    </w:p>
    <w:p w14:paraId="7D5AEEE1" w14:textId="77777777" w:rsidR="008A6DB7" w:rsidRDefault="008A6DB7" w:rsidP="008A6DB7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248B1C09" w14:textId="348FF6D6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eastAsia="Times New Roman" w:cs="Calibri"/>
        </w:rPr>
        <w:t>seanse repertuarowe najnowszych filmów;</w:t>
      </w:r>
    </w:p>
    <w:p w14:paraId="11FD3B0C" w14:textId="0DF3866C" w:rsidR="00B1738A" w:rsidRPr="0044326B" w:rsidRDefault="00B1738A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eastAsia="Times New Roman" w:cs="Calibri"/>
          <w:b/>
        </w:rPr>
        <w:t xml:space="preserve">5.05, g. 20.30 </w:t>
      </w:r>
      <w:r w:rsidRPr="0044326B">
        <w:rPr>
          <w:rFonts w:eastAsia="Times New Roman" w:cs="Calibri"/>
        </w:rPr>
        <w:t xml:space="preserve">| Klasyka Warner Bros.: CIEKAWY PRZYPADEK BENJAMINA BUTTONA, reż. David </w:t>
      </w:r>
      <w:proofErr w:type="spellStart"/>
      <w:r w:rsidRPr="0044326B">
        <w:rPr>
          <w:rFonts w:eastAsia="Times New Roman" w:cs="Calibri"/>
        </w:rPr>
        <w:t>Fincher</w:t>
      </w:r>
      <w:proofErr w:type="spellEnd"/>
      <w:r w:rsidRPr="0044326B">
        <w:rPr>
          <w:rFonts w:eastAsia="Times New Roman" w:cs="Calibri"/>
        </w:rPr>
        <w:t>, USA 2008, 166’</w:t>
      </w:r>
      <w:r w:rsidR="002B4224" w:rsidRPr="0044326B">
        <w:rPr>
          <w:rFonts w:eastAsia="Times New Roman" w:cs="Calibri"/>
        </w:rPr>
        <w:t>;</w:t>
      </w:r>
    </w:p>
    <w:p w14:paraId="07BF4723" w14:textId="2C9656B0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>6.05, g. 17</w:t>
      </w:r>
      <w:r w:rsidRPr="0044326B">
        <w:rPr>
          <w:rFonts w:cs="Calibri"/>
        </w:rPr>
        <w:t xml:space="preserve"> </w:t>
      </w:r>
      <w:r w:rsidRPr="0044326B">
        <w:rPr>
          <w:rFonts w:cs="Calibri"/>
          <w:b/>
          <w:bCs/>
        </w:rPr>
        <w:t xml:space="preserve">i 20.30 </w:t>
      </w:r>
      <w:r w:rsidRPr="0044326B">
        <w:rPr>
          <w:rFonts w:cs="Calibri"/>
        </w:rPr>
        <w:t>| OJCIEC CHRZESTNY, reż. Fran</w:t>
      </w:r>
      <w:r w:rsidR="004241AD" w:rsidRPr="0044326B">
        <w:rPr>
          <w:rFonts w:cs="Calibri"/>
        </w:rPr>
        <w:t>cis Ford Coppola, USA 1972, 175’</w:t>
      </w:r>
      <w:r w:rsidRPr="0044326B">
        <w:rPr>
          <w:rFonts w:cs="Calibri"/>
        </w:rPr>
        <w:t>;</w:t>
      </w:r>
    </w:p>
    <w:p w14:paraId="5018B03A" w14:textId="77777777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>środy, g. 20.30</w:t>
      </w:r>
      <w:r w:rsidRPr="0044326B">
        <w:rPr>
          <w:rFonts w:cs="Calibri"/>
        </w:rPr>
        <w:t xml:space="preserve"> | DKF ZAMEK: Horrory</w:t>
      </w:r>
    </w:p>
    <w:p w14:paraId="5E2D88D8" w14:textId="77777777" w:rsidR="008A6DB7" w:rsidRPr="0044326B" w:rsidRDefault="008A6DB7" w:rsidP="008A6DB7">
      <w:pPr>
        <w:pStyle w:val="Akapitzlist"/>
        <w:spacing w:after="0" w:line="240" w:lineRule="auto"/>
        <w:jc w:val="both"/>
        <w:rPr>
          <w:rFonts w:eastAsia="Times New Roman" w:cs="Calibri"/>
        </w:rPr>
      </w:pPr>
      <w:r w:rsidRPr="0044326B">
        <w:rPr>
          <w:rFonts w:cs="Calibri"/>
        </w:rPr>
        <w:t xml:space="preserve">X, reż. Ti West / SPREE, reż. </w:t>
      </w:r>
      <w:proofErr w:type="spellStart"/>
      <w:r w:rsidRPr="0044326B">
        <w:rPr>
          <w:rFonts w:cs="Calibri"/>
        </w:rPr>
        <w:t>Eugene</w:t>
      </w:r>
      <w:proofErr w:type="spellEnd"/>
      <w:r w:rsidRPr="0044326B">
        <w:rPr>
          <w:rFonts w:cs="Calibri"/>
        </w:rPr>
        <w:t xml:space="preserve"> </w:t>
      </w:r>
      <w:proofErr w:type="spellStart"/>
      <w:r w:rsidRPr="0044326B">
        <w:rPr>
          <w:rFonts w:cs="Calibri"/>
        </w:rPr>
        <w:t>Kotlyarenko</w:t>
      </w:r>
      <w:proofErr w:type="spellEnd"/>
      <w:r w:rsidRPr="0044326B">
        <w:rPr>
          <w:rFonts w:cs="Calibri"/>
        </w:rPr>
        <w:t xml:space="preserve"> / WCIELENIE, reż. James Wan / DOM NOCNY, reż. David Bruckner;</w:t>
      </w:r>
    </w:p>
    <w:p w14:paraId="13E7B644" w14:textId="43F8EBE0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>11.05, g. 21</w:t>
      </w:r>
      <w:r w:rsidRPr="0044326B">
        <w:rPr>
          <w:rFonts w:cs="Calibri"/>
        </w:rPr>
        <w:t xml:space="preserve"> | THIS MUCH I KNOW TO BE TRUE, reż. Andrew Dom</w:t>
      </w:r>
      <w:r w:rsidR="004241AD" w:rsidRPr="0044326B">
        <w:rPr>
          <w:rFonts w:cs="Calibri"/>
        </w:rPr>
        <w:t>inik, Wielka Brytania 2022, 105’</w:t>
      </w:r>
      <w:r w:rsidRPr="0044326B">
        <w:rPr>
          <w:rFonts w:cs="Calibri"/>
        </w:rPr>
        <w:t>;</w:t>
      </w:r>
    </w:p>
    <w:p w14:paraId="3B48027B" w14:textId="7E0AC185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>19.05, g. 20.30</w:t>
      </w:r>
      <w:r w:rsidRPr="0044326B">
        <w:rPr>
          <w:rFonts w:cs="Calibri"/>
        </w:rPr>
        <w:t xml:space="preserve"> | THE ROOM (Z POLSKIM DUBBINGIEM) – </w:t>
      </w:r>
      <w:r w:rsidR="00706D14" w:rsidRPr="0044326B">
        <w:rPr>
          <w:rFonts w:cs="Calibri"/>
        </w:rPr>
        <w:t>Najlepsze z najgorszych</w:t>
      </w:r>
      <w:r w:rsidRPr="0044326B">
        <w:rPr>
          <w:rFonts w:cs="Calibri"/>
        </w:rPr>
        <w:t>;</w:t>
      </w:r>
    </w:p>
    <w:p w14:paraId="688E2391" w14:textId="77777777" w:rsidR="002B4224" w:rsidRPr="0044326B" w:rsidRDefault="002B4224" w:rsidP="002B422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 xml:space="preserve">24.05 </w:t>
      </w:r>
      <w:r w:rsidRPr="0044326B">
        <w:rPr>
          <w:rFonts w:cs="Calibri"/>
          <w:bCs/>
        </w:rPr>
        <w:t>|</w:t>
      </w:r>
      <w:r w:rsidRPr="0044326B">
        <w:rPr>
          <w:rFonts w:cs="Calibri"/>
          <w:b/>
          <w:bCs/>
        </w:rPr>
        <w:t xml:space="preserve"> </w:t>
      </w:r>
      <w:r w:rsidRPr="0044326B">
        <w:rPr>
          <w:rFonts w:cs="Calibri"/>
          <w:bCs/>
        </w:rPr>
        <w:t>NIEMCZYK – OSTATNI BUNTOWNIK ARCHITEKTURY;</w:t>
      </w:r>
    </w:p>
    <w:p w14:paraId="59671EC5" w14:textId="77777777" w:rsidR="004241AD" w:rsidRPr="0044326B" w:rsidRDefault="002B4224" w:rsidP="002B4224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lastRenderedPageBreak/>
        <w:t xml:space="preserve">26.05, g. 20.30 </w:t>
      </w:r>
      <w:r w:rsidRPr="0044326B">
        <w:rPr>
          <w:rFonts w:cs="Calibri"/>
          <w:bCs/>
        </w:rPr>
        <w:t xml:space="preserve">| KOMEDIA FRANCUSKA 2022: URODZINA MOLIERA. </w:t>
      </w:r>
    </w:p>
    <w:p w14:paraId="4193C506" w14:textId="3F7DD527" w:rsidR="002B4224" w:rsidRPr="0044326B" w:rsidRDefault="002B4224" w:rsidP="004241A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Cs/>
        </w:rPr>
        <w:t>CHORY Z UROJENIA</w:t>
      </w:r>
    </w:p>
    <w:p w14:paraId="5493EFDD" w14:textId="5278894B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>11−15.05</w:t>
      </w:r>
      <w:r w:rsidRPr="0044326B">
        <w:rPr>
          <w:rFonts w:cs="Calibri"/>
        </w:rPr>
        <w:t xml:space="preserve"> | WONG KAR WAI – </w:t>
      </w:r>
      <w:r w:rsidR="00706D14" w:rsidRPr="0044326B">
        <w:rPr>
          <w:rFonts w:cs="Calibri"/>
        </w:rPr>
        <w:t>Odrestaurowane arcydzieła (na bis!)</w:t>
      </w:r>
      <w:r w:rsidR="002B4224" w:rsidRPr="0044326B">
        <w:rPr>
          <w:rFonts w:cs="Calibri"/>
        </w:rPr>
        <w:t>;</w:t>
      </w:r>
    </w:p>
    <w:p w14:paraId="4A65E08E" w14:textId="7CF59F8C" w:rsidR="008A6DB7" w:rsidRPr="0044326B" w:rsidRDefault="008A6DB7" w:rsidP="008A6DB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="Calibri"/>
        </w:rPr>
      </w:pPr>
      <w:r w:rsidRPr="0044326B">
        <w:rPr>
          <w:rFonts w:cs="Calibri"/>
          <w:b/>
          <w:bCs/>
        </w:rPr>
        <w:t>26−31.05</w:t>
      </w:r>
      <w:r w:rsidRPr="0044326B">
        <w:rPr>
          <w:rFonts w:cs="Calibri"/>
        </w:rPr>
        <w:t xml:space="preserve"> | CINEMA ITALIA OGGI – </w:t>
      </w:r>
      <w:r w:rsidR="00706D14" w:rsidRPr="0044326B">
        <w:rPr>
          <w:rFonts w:cs="Calibri"/>
        </w:rPr>
        <w:t>przegląd najnowszego kina włoskiego</w:t>
      </w:r>
      <w:r w:rsidR="002B4224" w:rsidRPr="0044326B">
        <w:rPr>
          <w:rFonts w:cs="Calibri"/>
        </w:rPr>
        <w:t>.</w:t>
      </w:r>
    </w:p>
    <w:p w14:paraId="4641F5BA" w14:textId="77777777" w:rsidR="00C7246C" w:rsidRPr="0044326B" w:rsidRDefault="00C7246C" w:rsidP="00C7246C">
      <w:pPr>
        <w:spacing w:after="0" w:line="240" w:lineRule="auto"/>
        <w:rPr>
          <w:rFonts w:cs="Calibri"/>
          <w:b/>
          <w:bCs/>
          <w:color w:val="auto"/>
        </w:rPr>
      </w:pPr>
    </w:p>
    <w:p w14:paraId="6B7CCD37" w14:textId="77777777" w:rsidR="00C7246C" w:rsidRPr="0044326B" w:rsidRDefault="00C7246C" w:rsidP="00C7246C">
      <w:p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b/>
          <w:bCs/>
          <w:color w:val="auto"/>
        </w:rPr>
        <w:t>FESTIWALE:</w:t>
      </w:r>
      <w:r w:rsidRPr="0044326B">
        <w:rPr>
          <w:rFonts w:cs="Calibri"/>
          <w:b/>
          <w:bCs/>
          <w:color w:val="auto"/>
        </w:rPr>
        <w:br/>
      </w:r>
    </w:p>
    <w:p w14:paraId="2DD99F5B" w14:textId="17F445F8" w:rsidR="00C7246C" w:rsidRPr="0044326B" w:rsidRDefault="00C7246C" w:rsidP="00C7246C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 xml:space="preserve">Festiwal Filmów Dokumentalnych OFF CINEMA </w:t>
      </w:r>
      <w:r w:rsidRPr="0044326B">
        <w:rPr>
          <w:rFonts w:cs="Calibri"/>
          <w:b/>
          <w:bCs/>
          <w:color w:val="auto"/>
        </w:rPr>
        <w:br/>
        <w:t>18</w:t>
      </w:r>
      <w:r w:rsidR="002B4224" w:rsidRPr="0044326B">
        <w:rPr>
          <w:rFonts w:cs="Calibri"/>
          <w:b/>
          <w:bCs/>
          <w:color w:val="auto"/>
        </w:rPr>
        <w:t>‒</w:t>
      </w:r>
      <w:r w:rsidRPr="0044326B">
        <w:rPr>
          <w:rFonts w:cs="Calibri"/>
          <w:b/>
          <w:bCs/>
          <w:color w:val="auto"/>
        </w:rPr>
        <w:t>23.10.2022</w:t>
      </w:r>
    </w:p>
    <w:p w14:paraId="10C340F3" w14:textId="32F02D7A" w:rsidR="00C7246C" w:rsidRPr="0044326B" w:rsidRDefault="00C7246C" w:rsidP="007F242D">
      <w:pPr>
        <w:pStyle w:val="Akapitzlist"/>
        <w:spacing w:after="0" w:line="240" w:lineRule="auto"/>
        <w:jc w:val="both"/>
        <w:rPr>
          <w:rFonts w:cs="Calibri"/>
          <w:color w:val="auto"/>
        </w:rPr>
      </w:pPr>
      <w:r w:rsidRPr="0044326B">
        <w:rPr>
          <w:rFonts w:cs="Calibri"/>
          <w:color w:val="auto"/>
        </w:rPr>
        <w:t>Festiwal Filmów Dokumentalnych OFF CINEMA jest jednym z najważniejszych wydarzeń na mapie kulturalnej Polski w dziedzinie kina dokumentalnego, nazywanym poznańskim świętem dokumentu. W 2022 roku przybierze</w:t>
      </w:r>
      <w:r w:rsidR="004241AD" w:rsidRPr="0044326B">
        <w:rPr>
          <w:rFonts w:cs="Calibri"/>
          <w:color w:val="auto"/>
        </w:rPr>
        <w:t xml:space="preserve"> on</w:t>
      </w:r>
      <w:r w:rsidRPr="0044326B">
        <w:rPr>
          <w:rFonts w:cs="Calibri"/>
          <w:color w:val="auto"/>
        </w:rPr>
        <w:t xml:space="preserve"> nową formułę, prezentując najważniejsze i najlepsze filmy dokumentalne z całego świata ułożone tematycznie, pokazywane na najważniejszych festiwalac</w:t>
      </w:r>
      <w:r w:rsidR="002B4224" w:rsidRPr="0044326B">
        <w:rPr>
          <w:rFonts w:cs="Calibri"/>
          <w:color w:val="auto"/>
        </w:rPr>
        <w:t>h filmowych. Podstawowym celem F</w:t>
      </w:r>
      <w:r w:rsidRPr="0044326B">
        <w:rPr>
          <w:rFonts w:cs="Calibri"/>
          <w:color w:val="auto"/>
        </w:rPr>
        <w:t>estiwalu</w:t>
      </w:r>
      <w:r w:rsidR="002B4224" w:rsidRPr="0044326B">
        <w:rPr>
          <w:rFonts w:cs="Calibri"/>
          <w:color w:val="auto"/>
        </w:rPr>
        <w:t xml:space="preserve"> OFF CINEMA jest zabranie głosu w </w:t>
      </w:r>
      <w:r w:rsidRPr="0044326B">
        <w:rPr>
          <w:rFonts w:cs="Calibri"/>
          <w:color w:val="auto"/>
        </w:rPr>
        <w:t>ważnych tematach świata współczesnego za pomoc</w:t>
      </w:r>
      <w:r w:rsidR="002B4224" w:rsidRPr="0044326B">
        <w:rPr>
          <w:rFonts w:cs="Calibri"/>
          <w:color w:val="auto"/>
        </w:rPr>
        <w:t xml:space="preserve">ą sztuki dokumentu. Założeniem </w:t>
      </w:r>
      <w:r w:rsidR="004241AD" w:rsidRPr="0044326B">
        <w:rPr>
          <w:rFonts w:cs="Calibri"/>
          <w:color w:val="auto"/>
        </w:rPr>
        <w:t>F</w:t>
      </w:r>
      <w:r w:rsidRPr="0044326B">
        <w:rPr>
          <w:rFonts w:cs="Calibri"/>
          <w:color w:val="auto"/>
        </w:rPr>
        <w:t>estiwalu jest prezentacja twórczości dokumentalnej w</w:t>
      </w:r>
      <w:r w:rsidR="002B4224" w:rsidRPr="0044326B">
        <w:rPr>
          <w:rFonts w:cs="Calibri"/>
          <w:color w:val="auto"/>
        </w:rPr>
        <w:t>raz z jej wszystkimi trendami i </w:t>
      </w:r>
      <w:r w:rsidRPr="0044326B">
        <w:rPr>
          <w:rFonts w:cs="Calibri"/>
          <w:color w:val="auto"/>
        </w:rPr>
        <w:t>zmianami, jakie zachodzą w tej dziedzinie sztuki filmowej. FFD OFF CINEMA będzie przedsięwzięciem o wysokim poziomie artystycznym, prezentującym polskie i światowe najnowsze kino dokumentalne wraz ze spojrzeniem na klasykę dokumentu. Program zakłada liczne sekcje tematyczne</w:t>
      </w:r>
      <w:r w:rsidR="00DC41BB" w:rsidRPr="0044326B">
        <w:rPr>
          <w:rFonts w:cs="Calibri"/>
          <w:color w:val="auto"/>
        </w:rPr>
        <w:t xml:space="preserve"> (filmy górskie, muzyczne</w:t>
      </w:r>
      <w:r w:rsidR="002B4224" w:rsidRPr="0044326B">
        <w:rPr>
          <w:rFonts w:cs="Calibri"/>
          <w:color w:val="auto"/>
        </w:rPr>
        <w:t>, filmy o ekologii</w:t>
      </w:r>
      <w:r w:rsidR="00DC41BB" w:rsidRPr="0044326B">
        <w:rPr>
          <w:rFonts w:cs="Calibri"/>
          <w:color w:val="auto"/>
        </w:rPr>
        <w:t>)</w:t>
      </w:r>
      <w:r w:rsidRPr="0044326B">
        <w:rPr>
          <w:rFonts w:cs="Calibri"/>
          <w:color w:val="auto"/>
        </w:rPr>
        <w:t xml:space="preserve">, </w:t>
      </w:r>
      <w:r w:rsidR="00DC41BB" w:rsidRPr="0044326B">
        <w:rPr>
          <w:rFonts w:cs="Calibri"/>
          <w:color w:val="auto"/>
        </w:rPr>
        <w:t>premiery</w:t>
      </w:r>
      <w:r w:rsidR="004241AD" w:rsidRPr="0044326B">
        <w:rPr>
          <w:rFonts w:cs="Calibri"/>
          <w:color w:val="auto"/>
        </w:rPr>
        <w:t xml:space="preserve"> i</w:t>
      </w:r>
      <w:r w:rsidR="00DC41BB" w:rsidRPr="0044326B">
        <w:rPr>
          <w:rFonts w:cs="Calibri"/>
          <w:color w:val="auto"/>
        </w:rPr>
        <w:t xml:space="preserve"> </w:t>
      </w:r>
      <w:r w:rsidRPr="0044326B">
        <w:rPr>
          <w:rFonts w:cs="Calibri"/>
          <w:color w:val="auto"/>
        </w:rPr>
        <w:t>pokazy specjalne, spotkania z twórcam</w:t>
      </w:r>
      <w:r w:rsidR="00DC41BB" w:rsidRPr="0044326B">
        <w:rPr>
          <w:rFonts w:cs="Calibri"/>
          <w:color w:val="auto"/>
        </w:rPr>
        <w:t xml:space="preserve">i, </w:t>
      </w:r>
      <w:r w:rsidRPr="0044326B">
        <w:rPr>
          <w:rFonts w:cs="Calibri"/>
          <w:color w:val="auto"/>
        </w:rPr>
        <w:t xml:space="preserve">spotkania literackie, wykłady i panele dyskusyjne. Festiwal wspiera rozwój kina dokumentalnego na trzech płaszczyznach: prezentacji, edukacji i refleksji. </w:t>
      </w:r>
    </w:p>
    <w:p w14:paraId="57C250EE" w14:textId="430D6F05" w:rsidR="00C7246C" w:rsidRPr="0044326B" w:rsidRDefault="00C7246C" w:rsidP="0068575E">
      <w:pPr>
        <w:pStyle w:val="Akapitzlist"/>
        <w:spacing w:after="0" w:line="240" w:lineRule="auto"/>
        <w:jc w:val="both"/>
      </w:pPr>
      <w:r w:rsidRPr="0044326B">
        <w:rPr>
          <w:rFonts w:cs="Calibri"/>
          <w:color w:val="auto"/>
        </w:rPr>
        <w:t>OFF CINEMA to przede wszystkim spotkanie widza z twórcą, możliwość rozmowy i wymiany myśli.</w:t>
      </w:r>
    </w:p>
    <w:p w14:paraId="54A78DEE" w14:textId="2FCD5736" w:rsidR="00C7246C" w:rsidRPr="0044326B" w:rsidRDefault="007F242D" w:rsidP="00C7246C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b/>
          <w:bCs/>
          <w:color w:val="auto"/>
        </w:rPr>
        <w:t xml:space="preserve">Cinema Italia </w:t>
      </w:r>
      <w:proofErr w:type="spellStart"/>
      <w:r w:rsidRPr="0044326B">
        <w:rPr>
          <w:rFonts w:cs="Calibri"/>
          <w:b/>
          <w:bCs/>
          <w:color w:val="auto"/>
        </w:rPr>
        <w:t>Oggi</w:t>
      </w:r>
      <w:proofErr w:type="spellEnd"/>
      <w:r w:rsidR="00C7246C" w:rsidRPr="0044326B">
        <w:rPr>
          <w:rFonts w:cs="Calibri"/>
          <w:b/>
          <w:bCs/>
          <w:color w:val="auto"/>
        </w:rPr>
        <w:t xml:space="preserve"> </w:t>
      </w:r>
      <w:r w:rsidR="00C7246C" w:rsidRPr="0044326B">
        <w:rPr>
          <w:rFonts w:cs="Calibri"/>
          <w:b/>
          <w:bCs/>
          <w:color w:val="auto"/>
        </w:rPr>
        <w:br/>
      </w:r>
      <w:r w:rsidRPr="0044326B">
        <w:rPr>
          <w:rFonts w:cs="Calibri"/>
          <w:b/>
          <w:bCs/>
          <w:color w:val="auto"/>
        </w:rPr>
        <w:t>26</w:t>
      </w:r>
      <w:r w:rsidR="00A17AD4" w:rsidRPr="0044326B">
        <w:rPr>
          <w:rFonts w:cs="Calibri"/>
          <w:b/>
          <w:bCs/>
          <w:color w:val="auto"/>
        </w:rPr>
        <w:t>‒</w:t>
      </w:r>
      <w:r w:rsidRPr="0044326B">
        <w:rPr>
          <w:rFonts w:cs="Calibri"/>
          <w:b/>
          <w:bCs/>
          <w:color w:val="auto"/>
        </w:rPr>
        <w:t>31.05.</w:t>
      </w:r>
      <w:r w:rsidR="00C7246C" w:rsidRPr="0044326B">
        <w:rPr>
          <w:rFonts w:cs="Calibri"/>
          <w:b/>
          <w:bCs/>
          <w:color w:val="auto"/>
        </w:rPr>
        <w:t>2022</w:t>
      </w:r>
      <w:r w:rsidR="00C7246C" w:rsidRPr="0044326B">
        <w:rPr>
          <w:rFonts w:cs="Calibri"/>
          <w:b/>
          <w:bCs/>
          <w:color w:val="auto"/>
        </w:rPr>
        <w:br/>
      </w:r>
      <w:r w:rsidRPr="0044326B">
        <w:rPr>
          <w:rFonts w:cs="Calibri"/>
          <w:color w:val="auto"/>
        </w:rPr>
        <w:t>Przegląd najnowszego kina włoskiego we współpracy z Instytutem Włoskim w Warszawie.</w:t>
      </w:r>
    </w:p>
    <w:p w14:paraId="0EF6ADA1" w14:textId="60023311" w:rsidR="00C7246C" w:rsidRPr="0044326B" w:rsidRDefault="00C7246C" w:rsidP="00C7246C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Komedia Francuska 2022: Urodziny Moliera</w:t>
      </w:r>
    </w:p>
    <w:p w14:paraId="4F6DEA64" w14:textId="10FF6131" w:rsidR="007F242D" w:rsidRPr="0044326B" w:rsidRDefault="00A17AD4" w:rsidP="007F242D">
      <w:pPr>
        <w:pStyle w:val="Akapitzlist"/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m</w:t>
      </w:r>
      <w:r w:rsidR="007F242D" w:rsidRPr="0044326B">
        <w:rPr>
          <w:rFonts w:cs="Calibri"/>
          <w:b/>
          <w:bCs/>
          <w:color w:val="auto"/>
        </w:rPr>
        <w:t>aj</w:t>
      </w:r>
      <w:r w:rsidRPr="0044326B">
        <w:rPr>
          <w:rFonts w:cs="Calibri"/>
          <w:b/>
          <w:bCs/>
          <w:color w:val="auto"/>
        </w:rPr>
        <w:t>‒</w:t>
      </w:r>
      <w:r w:rsidR="007F242D" w:rsidRPr="0044326B">
        <w:rPr>
          <w:rFonts w:cs="Calibri"/>
          <w:b/>
          <w:bCs/>
          <w:color w:val="auto"/>
        </w:rPr>
        <w:t>wrzesień 2022</w:t>
      </w:r>
    </w:p>
    <w:p w14:paraId="286FA7DF" w14:textId="77777777" w:rsidR="00C7246C" w:rsidRPr="0044326B" w:rsidRDefault="00C7246C" w:rsidP="00C7246C">
      <w:pPr>
        <w:pStyle w:val="Akapitzlist"/>
        <w:spacing w:after="0" w:line="240" w:lineRule="auto"/>
        <w:rPr>
          <w:rFonts w:cs="Calibri"/>
          <w:bCs/>
          <w:color w:val="auto"/>
        </w:rPr>
      </w:pPr>
      <w:r w:rsidRPr="0044326B">
        <w:rPr>
          <w:rFonts w:cs="Calibri"/>
          <w:bCs/>
          <w:color w:val="auto"/>
        </w:rPr>
        <w:t xml:space="preserve">Cykliczne, premierowe pokazy spektakli z paryskiej Komedii Francuskiej z okazji 400. urodzin Moliera. W programie: „Chory z Urojenia”, „Skąpiec”, „Świętoszek”, „Mieszczanin Szlachcicem”. </w:t>
      </w:r>
    </w:p>
    <w:p w14:paraId="22CC46A3" w14:textId="2F0487BD" w:rsidR="00C7246C" w:rsidRPr="0044326B" w:rsidRDefault="00C7246C" w:rsidP="00C7246C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 xml:space="preserve">14. </w:t>
      </w:r>
      <w:proofErr w:type="spellStart"/>
      <w:r w:rsidRPr="0044326B">
        <w:rPr>
          <w:rFonts w:cs="Calibri"/>
          <w:b/>
          <w:bCs/>
          <w:color w:val="auto"/>
        </w:rPr>
        <w:t>Short</w:t>
      </w:r>
      <w:proofErr w:type="spellEnd"/>
      <w:r w:rsidRPr="0044326B">
        <w:rPr>
          <w:rFonts w:cs="Calibri"/>
          <w:b/>
          <w:bCs/>
          <w:color w:val="auto"/>
        </w:rPr>
        <w:t xml:space="preserve"> </w:t>
      </w:r>
      <w:proofErr w:type="spellStart"/>
      <w:r w:rsidRPr="0044326B">
        <w:rPr>
          <w:rFonts w:cs="Calibri"/>
          <w:b/>
          <w:bCs/>
          <w:color w:val="auto"/>
        </w:rPr>
        <w:t>Waves</w:t>
      </w:r>
      <w:proofErr w:type="spellEnd"/>
      <w:r w:rsidRPr="0044326B">
        <w:rPr>
          <w:rFonts w:cs="Calibri"/>
          <w:b/>
          <w:bCs/>
          <w:color w:val="auto"/>
        </w:rPr>
        <w:t xml:space="preserve"> </w:t>
      </w:r>
      <w:proofErr w:type="spellStart"/>
      <w:r w:rsidRPr="0044326B">
        <w:rPr>
          <w:rFonts w:cs="Calibri"/>
          <w:b/>
          <w:bCs/>
          <w:color w:val="auto"/>
        </w:rPr>
        <w:t>Festival</w:t>
      </w:r>
      <w:proofErr w:type="spellEnd"/>
      <w:r w:rsidRPr="0044326B">
        <w:rPr>
          <w:rFonts w:cs="Calibri"/>
          <w:b/>
          <w:bCs/>
          <w:color w:val="auto"/>
        </w:rPr>
        <w:t xml:space="preserve"> </w:t>
      </w:r>
      <w:r w:rsidRPr="0044326B">
        <w:rPr>
          <w:rFonts w:cs="Calibri"/>
          <w:b/>
          <w:bCs/>
          <w:color w:val="auto"/>
        </w:rPr>
        <w:br/>
      </w:r>
      <w:r w:rsidR="007F242D" w:rsidRPr="0044326B">
        <w:rPr>
          <w:rFonts w:cs="Calibri"/>
          <w:b/>
          <w:bCs/>
          <w:color w:val="auto"/>
        </w:rPr>
        <w:t>14</w:t>
      </w:r>
      <w:r w:rsidR="00A17AD4" w:rsidRPr="0044326B">
        <w:rPr>
          <w:rFonts w:cs="Calibri"/>
          <w:b/>
          <w:bCs/>
          <w:color w:val="auto"/>
        </w:rPr>
        <w:t>‒</w:t>
      </w:r>
      <w:r w:rsidR="007F242D" w:rsidRPr="0044326B">
        <w:rPr>
          <w:rFonts w:cs="Calibri"/>
          <w:b/>
          <w:bCs/>
          <w:color w:val="auto"/>
        </w:rPr>
        <w:t>19.06.</w:t>
      </w:r>
      <w:r w:rsidRPr="0044326B">
        <w:rPr>
          <w:rFonts w:cs="Calibri"/>
          <w:b/>
          <w:bCs/>
          <w:color w:val="auto"/>
        </w:rPr>
        <w:t>2022</w:t>
      </w:r>
      <w:r w:rsidRPr="0044326B">
        <w:rPr>
          <w:rFonts w:cs="Calibri"/>
          <w:b/>
          <w:bCs/>
          <w:color w:val="auto"/>
        </w:rPr>
        <w:br/>
      </w:r>
      <w:r w:rsidRPr="0044326B">
        <w:rPr>
          <w:rFonts w:cs="Calibri"/>
          <w:color w:val="auto"/>
        </w:rPr>
        <w:t xml:space="preserve">Spotkanie z krótkim metrażem we wszystkich jego odmianach gatunkowych, estetycznych </w:t>
      </w:r>
      <w:r w:rsidRPr="0044326B">
        <w:rPr>
          <w:rFonts w:cs="Calibri"/>
          <w:color w:val="auto"/>
        </w:rPr>
        <w:br/>
        <w:t>i tematycznych. Najbardziej treściwy festiwal krótkiego kina.</w:t>
      </w:r>
      <w:r w:rsidR="00BB577E" w:rsidRPr="0044326B">
        <w:rPr>
          <w:rFonts w:cs="Calibri"/>
          <w:color w:val="auto"/>
        </w:rPr>
        <w:t xml:space="preserve"> CK ZAMEK jest centrum festiwalowym.</w:t>
      </w:r>
    </w:p>
    <w:p w14:paraId="11BEB043" w14:textId="77777777" w:rsidR="00C7246C" w:rsidRPr="0044326B" w:rsidRDefault="00C7246C" w:rsidP="00C7246C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b/>
          <w:bCs/>
          <w:color w:val="auto"/>
        </w:rPr>
        <w:t xml:space="preserve">Malta </w:t>
      </w:r>
      <w:proofErr w:type="spellStart"/>
      <w:r w:rsidRPr="0044326B">
        <w:rPr>
          <w:rFonts w:cs="Calibri"/>
          <w:b/>
          <w:bCs/>
          <w:color w:val="auto"/>
        </w:rPr>
        <w:t>Festival</w:t>
      </w:r>
      <w:proofErr w:type="spellEnd"/>
      <w:r w:rsidRPr="0044326B">
        <w:rPr>
          <w:rFonts w:cs="Calibri"/>
          <w:b/>
          <w:bCs/>
          <w:color w:val="auto"/>
        </w:rPr>
        <w:br/>
        <w:t>czerwiec 2022</w:t>
      </w:r>
      <w:r w:rsidRPr="0044326B">
        <w:rPr>
          <w:rFonts w:cs="Calibri"/>
          <w:b/>
          <w:bCs/>
          <w:color w:val="auto"/>
        </w:rPr>
        <w:br/>
      </w:r>
      <w:r w:rsidRPr="0044326B">
        <w:rPr>
          <w:rFonts w:cs="Calibri"/>
          <w:color w:val="auto"/>
        </w:rPr>
        <w:t xml:space="preserve">Debaty, panele dyskusyjne oraz projekcje filmów i spektakli teatralnych w ramach Malta </w:t>
      </w:r>
      <w:proofErr w:type="spellStart"/>
      <w:r w:rsidRPr="0044326B">
        <w:rPr>
          <w:rFonts w:cs="Calibri"/>
          <w:color w:val="auto"/>
        </w:rPr>
        <w:t>Festival</w:t>
      </w:r>
      <w:proofErr w:type="spellEnd"/>
      <w:r w:rsidRPr="0044326B">
        <w:rPr>
          <w:rFonts w:cs="Calibri"/>
          <w:color w:val="auto"/>
        </w:rPr>
        <w:t>.</w:t>
      </w:r>
    </w:p>
    <w:p w14:paraId="332ED523" w14:textId="107FBF0E" w:rsidR="007F242D" w:rsidRPr="0044326B" w:rsidRDefault="007F242D" w:rsidP="007F242D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 xml:space="preserve">40. Międzynarodowy Festiwal Młodego Widza ALE KINO! </w:t>
      </w:r>
      <w:r w:rsidRPr="0044326B">
        <w:rPr>
          <w:rFonts w:cs="Calibri"/>
          <w:b/>
          <w:bCs/>
          <w:color w:val="auto"/>
        </w:rPr>
        <w:br/>
        <w:t>1</w:t>
      </w:r>
      <w:r w:rsidR="00A17AD4" w:rsidRPr="0044326B">
        <w:rPr>
          <w:rFonts w:cs="Calibri"/>
          <w:b/>
          <w:bCs/>
          <w:color w:val="auto"/>
        </w:rPr>
        <w:t>‒</w:t>
      </w:r>
      <w:r w:rsidRPr="0044326B">
        <w:rPr>
          <w:rFonts w:cs="Calibri"/>
          <w:b/>
          <w:bCs/>
          <w:color w:val="auto"/>
        </w:rPr>
        <w:t>7.10.2022</w:t>
      </w:r>
    </w:p>
    <w:p w14:paraId="0BE1BCDA" w14:textId="77777777" w:rsidR="00B11E5F" w:rsidRPr="0044326B" w:rsidRDefault="00160B96" w:rsidP="00160B96">
      <w:pPr>
        <w:pStyle w:val="Akapitzlist"/>
        <w:spacing w:after="0" w:line="240" w:lineRule="auto"/>
        <w:rPr>
          <w:rFonts w:cs="Calibri"/>
          <w:bCs/>
          <w:color w:val="auto"/>
        </w:rPr>
      </w:pPr>
      <w:r w:rsidRPr="0044326B">
        <w:rPr>
          <w:rFonts w:cs="Calibri"/>
          <w:bCs/>
          <w:color w:val="auto"/>
        </w:rPr>
        <w:t xml:space="preserve">Festiwal filmowy mający na celu promocję dobrego kina dla młodych widzów. </w:t>
      </w:r>
    </w:p>
    <w:p w14:paraId="243C3A93" w14:textId="18AEFB0C" w:rsidR="00160B96" w:rsidRPr="0044326B" w:rsidRDefault="00160B96" w:rsidP="00160B96">
      <w:pPr>
        <w:pStyle w:val="Akapitzlist"/>
        <w:spacing w:after="0" w:line="240" w:lineRule="auto"/>
        <w:rPr>
          <w:rFonts w:cs="Calibri"/>
          <w:bCs/>
          <w:color w:val="auto"/>
        </w:rPr>
      </w:pPr>
      <w:r w:rsidRPr="0044326B">
        <w:rPr>
          <w:rFonts w:cs="Calibri"/>
          <w:bCs/>
          <w:color w:val="auto"/>
        </w:rPr>
        <w:t>Organizatorem Festiwalu jest Centrum Sztuki Dziecka.</w:t>
      </w:r>
    </w:p>
    <w:p w14:paraId="60C3247B" w14:textId="0354E122" w:rsidR="007F242D" w:rsidRPr="0044326B" w:rsidRDefault="007F242D" w:rsidP="007F242D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 xml:space="preserve">Festiwal Filmów </w:t>
      </w:r>
      <w:proofErr w:type="spellStart"/>
      <w:r w:rsidRPr="0044326B">
        <w:rPr>
          <w:rFonts w:cs="Calibri"/>
          <w:b/>
          <w:bCs/>
          <w:color w:val="auto"/>
        </w:rPr>
        <w:t>NieCodziennych</w:t>
      </w:r>
      <w:proofErr w:type="spellEnd"/>
      <w:r w:rsidRPr="0044326B">
        <w:rPr>
          <w:rFonts w:cs="Calibri"/>
          <w:b/>
          <w:bCs/>
          <w:color w:val="auto"/>
        </w:rPr>
        <w:br/>
        <w:t>listopad 2022</w:t>
      </w:r>
      <w:r w:rsidRPr="0044326B">
        <w:rPr>
          <w:rFonts w:cs="Calibri"/>
          <w:b/>
          <w:bCs/>
          <w:color w:val="auto"/>
        </w:rPr>
        <w:br/>
      </w:r>
      <w:r w:rsidR="00A17AD4" w:rsidRPr="0044326B">
        <w:rPr>
          <w:rFonts w:cs="Calibri"/>
          <w:color w:val="auto"/>
        </w:rPr>
        <w:t>Celem F</w:t>
      </w:r>
      <w:r w:rsidRPr="0044326B">
        <w:rPr>
          <w:rFonts w:cs="Calibri"/>
          <w:color w:val="auto"/>
        </w:rPr>
        <w:t xml:space="preserve">estiwalu jest pokazanie wrażliwości, niebanalności i naturalności osób </w:t>
      </w:r>
      <w:r w:rsidRPr="0044326B">
        <w:rPr>
          <w:rFonts w:cs="Calibri"/>
          <w:color w:val="auto"/>
        </w:rPr>
        <w:br/>
        <w:t>z niepełnosprawnościami.</w:t>
      </w:r>
    </w:p>
    <w:p w14:paraId="77C55E16" w14:textId="77777777" w:rsidR="004241AD" w:rsidRDefault="004241AD" w:rsidP="00C7246C">
      <w:pPr>
        <w:spacing w:after="0" w:line="240" w:lineRule="auto"/>
        <w:rPr>
          <w:rFonts w:cs="Calibri"/>
          <w:b/>
          <w:bCs/>
          <w:color w:val="auto"/>
        </w:rPr>
      </w:pPr>
    </w:p>
    <w:p w14:paraId="11D2F4CE" w14:textId="77777777" w:rsidR="005B4856" w:rsidRPr="0044326B" w:rsidRDefault="005B4856" w:rsidP="00C7246C">
      <w:pPr>
        <w:spacing w:after="0" w:line="240" w:lineRule="auto"/>
        <w:rPr>
          <w:rFonts w:cs="Calibri"/>
          <w:b/>
          <w:bCs/>
          <w:color w:val="auto"/>
        </w:rPr>
      </w:pPr>
    </w:p>
    <w:p w14:paraId="41FBAF32" w14:textId="77777777" w:rsidR="0044326B" w:rsidRDefault="0044326B" w:rsidP="00C7246C">
      <w:pPr>
        <w:spacing w:after="0" w:line="240" w:lineRule="auto"/>
        <w:rPr>
          <w:rFonts w:cs="Calibri"/>
          <w:b/>
          <w:bCs/>
          <w:color w:val="auto"/>
        </w:rPr>
      </w:pPr>
    </w:p>
    <w:p w14:paraId="6F7CD678" w14:textId="77777777" w:rsidR="0044326B" w:rsidRDefault="0044326B" w:rsidP="00C7246C">
      <w:pPr>
        <w:spacing w:after="0" w:line="240" w:lineRule="auto"/>
        <w:rPr>
          <w:rFonts w:cs="Calibri"/>
          <w:b/>
          <w:bCs/>
          <w:color w:val="auto"/>
        </w:rPr>
      </w:pPr>
    </w:p>
    <w:p w14:paraId="65064EF6" w14:textId="77777777" w:rsidR="005B4856" w:rsidRDefault="005B4856" w:rsidP="00C7246C">
      <w:pPr>
        <w:spacing w:after="0" w:line="240" w:lineRule="auto"/>
        <w:rPr>
          <w:rFonts w:cs="Calibri"/>
          <w:b/>
          <w:bCs/>
          <w:color w:val="auto"/>
        </w:rPr>
      </w:pPr>
    </w:p>
    <w:p w14:paraId="2868E983" w14:textId="7D4FC1A9" w:rsidR="00C7246C" w:rsidRPr="0044326B" w:rsidRDefault="00C7246C" w:rsidP="00C7246C">
      <w:p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Planowane przeglądy:</w:t>
      </w:r>
    </w:p>
    <w:p w14:paraId="4DA40CBA" w14:textId="7AD392ED" w:rsidR="008A6DB7" w:rsidRPr="0044326B" w:rsidRDefault="00C7246C" w:rsidP="008A6DB7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b/>
          <w:bCs/>
          <w:color w:val="auto"/>
        </w:rPr>
        <w:t>Nowe Horyzonty tournée</w:t>
      </w:r>
      <w:r w:rsidRPr="0044326B">
        <w:rPr>
          <w:rFonts w:cs="Calibri"/>
          <w:b/>
          <w:bCs/>
          <w:color w:val="auto"/>
        </w:rPr>
        <w:br/>
        <w:t>sierpień 2022</w:t>
      </w:r>
      <w:r w:rsidRPr="0044326B">
        <w:rPr>
          <w:rFonts w:cs="Calibri"/>
          <w:b/>
          <w:bCs/>
          <w:color w:val="auto"/>
        </w:rPr>
        <w:br/>
      </w:r>
      <w:r w:rsidRPr="0044326B">
        <w:rPr>
          <w:rFonts w:cs="Calibri"/>
          <w:color w:val="auto"/>
        </w:rPr>
        <w:t>Przegląd najlepszych filmów z Festiwalu Filmowego N</w:t>
      </w:r>
      <w:r w:rsidR="008A6DB7" w:rsidRPr="0044326B">
        <w:rPr>
          <w:rFonts w:cs="Calibri"/>
          <w:color w:val="auto"/>
        </w:rPr>
        <w:t>owe Horyzonty 2022 we Wrocławiu</w:t>
      </w:r>
      <w:r w:rsidR="007F242D" w:rsidRPr="0044326B">
        <w:rPr>
          <w:rFonts w:cs="Calibri"/>
          <w:color w:val="auto"/>
        </w:rPr>
        <w:t>.</w:t>
      </w:r>
    </w:p>
    <w:p w14:paraId="29891E7A" w14:textId="77777777" w:rsidR="00C7246C" w:rsidRPr="0044326B" w:rsidRDefault="00C7246C" w:rsidP="00C7246C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b/>
          <w:bCs/>
          <w:color w:val="auto"/>
        </w:rPr>
        <w:t>Przegląd Kina Chorwackiego</w:t>
      </w:r>
      <w:r w:rsidRPr="0044326B">
        <w:rPr>
          <w:rFonts w:cs="Calibri"/>
          <w:b/>
          <w:bCs/>
          <w:color w:val="auto"/>
        </w:rPr>
        <w:br/>
        <w:t>listopad 2022</w:t>
      </w:r>
      <w:r w:rsidRPr="0044326B">
        <w:rPr>
          <w:rFonts w:cs="Calibri"/>
          <w:b/>
          <w:bCs/>
          <w:color w:val="auto"/>
        </w:rPr>
        <w:br/>
      </w:r>
      <w:r w:rsidRPr="0044326B">
        <w:rPr>
          <w:rFonts w:cs="Calibri"/>
          <w:color w:val="auto"/>
        </w:rPr>
        <w:t xml:space="preserve">Przegląd najciekawszych filmów kinematografii chorwackiej we współpracy </w:t>
      </w:r>
      <w:r w:rsidRPr="0044326B">
        <w:rPr>
          <w:rFonts w:cs="Calibri"/>
          <w:color w:val="auto"/>
        </w:rPr>
        <w:br/>
        <w:t>z Instytutem Filologii Słowiańskiej UAM.</w:t>
      </w:r>
      <w:r w:rsidRPr="0044326B">
        <w:rPr>
          <w:rFonts w:cs="Calibri"/>
          <w:color w:val="auto"/>
        </w:rPr>
        <w:br/>
      </w:r>
    </w:p>
    <w:p w14:paraId="0C62FF2C" w14:textId="77777777" w:rsidR="00C7246C" w:rsidRPr="0044326B" w:rsidRDefault="00C7246C" w:rsidP="00C7246C">
      <w:p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 xml:space="preserve">Nasze wyróżniki: </w:t>
      </w:r>
    </w:p>
    <w:p w14:paraId="75342A73" w14:textId="13B72903" w:rsidR="00B11E5F" w:rsidRPr="0044326B" w:rsidRDefault="00C7246C" w:rsidP="0068575E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DKF</w:t>
      </w:r>
      <w:r w:rsidR="00B11E5F" w:rsidRPr="0044326B">
        <w:rPr>
          <w:rFonts w:cs="Calibri"/>
          <w:b/>
          <w:bCs/>
          <w:color w:val="auto"/>
        </w:rPr>
        <w:t xml:space="preserve"> </w:t>
      </w:r>
      <w:r w:rsidR="004241AD" w:rsidRPr="0044326B">
        <w:rPr>
          <w:rFonts w:cs="Calibri"/>
          <w:b/>
          <w:bCs/>
          <w:color w:val="auto"/>
        </w:rPr>
        <w:t>ZAMEK</w:t>
      </w:r>
    </w:p>
    <w:p w14:paraId="4CE3EE16" w14:textId="6E16A13A" w:rsidR="00C7246C" w:rsidRPr="0044326B" w:rsidRDefault="00C7246C" w:rsidP="0068575E">
      <w:pPr>
        <w:pStyle w:val="Akapitzlist"/>
        <w:spacing w:after="0" w:line="240" w:lineRule="auto"/>
        <w:jc w:val="both"/>
        <w:rPr>
          <w:rFonts w:cs="Calibri"/>
          <w:b/>
          <w:bCs/>
          <w:color w:val="auto"/>
        </w:rPr>
      </w:pPr>
      <w:r w:rsidRPr="0044326B">
        <w:rPr>
          <w:rFonts w:cs="Calibri"/>
          <w:color w:val="auto"/>
        </w:rPr>
        <w:t xml:space="preserve">Dyskusyjny Klub Filmowy został reaktywowany z myślą, by nasi widzowie mogli się wspólnie spotykać i rozmawiać o filmach. W środowe wieczory zapraszamy na krótką prelekcję, film </w:t>
      </w:r>
      <w:r w:rsidRPr="0044326B">
        <w:rPr>
          <w:rFonts w:cs="Calibri"/>
          <w:color w:val="auto"/>
        </w:rPr>
        <w:br/>
        <w:t>i dyskusję po nim. Seanse zostaną ułożone w cykle tematyczne, a wyświetlane tytuły bę</w:t>
      </w:r>
      <w:r w:rsidR="00A17AD4" w:rsidRPr="0044326B">
        <w:rPr>
          <w:rFonts w:cs="Calibri"/>
          <w:color w:val="auto"/>
        </w:rPr>
        <w:t>dą poruszały wybrane zagadnienia</w:t>
      </w:r>
      <w:r w:rsidRPr="0044326B">
        <w:rPr>
          <w:rFonts w:cs="Calibri"/>
          <w:color w:val="auto"/>
        </w:rPr>
        <w:t xml:space="preserve"> na różnorodne sposoby, by prowokować do wymiany myśli i pokazać bogactwo kinematografii. Zaprezentujemy kinowe klasyki, filmy uważane za kultowe, a także nowości.</w:t>
      </w:r>
    </w:p>
    <w:p w14:paraId="243629D2" w14:textId="74AD166D" w:rsidR="00B11E5F" w:rsidRPr="0044326B" w:rsidRDefault="00C7246C" w:rsidP="00C7246C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 xml:space="preserve">Klub Krótkiego Kina </w:t>
      </w:r>
    </w:p>
    <w:p w14:paraId="5F31972F" w14:textId="45673A58" w:rsidR="00C7246C" w:rsidRPr="0044326B" w:rsidRDefault="00C7246C" w:rsidP="0068575E">
      <w:pPr>
        <w:pStyle w:val="Akapitzlist"/>
        <w:spacing w:after="0" w:line="240" w:lineRule="auto"/>
        <w:jc w:val="both"/>
        <w:rPr>
          <w:rFonts w:cs="Calibri"/>
          <w:b/>
          <w:bCs/>
          <w:color w:val="auto"/>
        </w:rPr>
      </w:pPr>
      <w:r w:rsidRPr="0044326B">
        <w:rPr>
          <w:rFonts w:cs="Calibri"/>
          <w:color w:val="auto"/>
        </w:rPr>
        <w:t>W ramach cyklu zobaczymy najlepsze krótkie filmy w całym bogactwie ich różnorodności.</w:t>
      </w:r>
      <w:r w:rsidRPr="0044326B">
        <w:rPr>
          <w:rFonts w:cs="Calibri"/>
          <w:color w:val="auto"/>
        </w:rPr>
        <w:br/>
        <w:t xml:space="preserve">Na ekranie zagoszczą fabuły, animacje, dokumenty oraz filmy eksperymentalne, zrealizowane zarówno przez obiecujących debiutantów, jak i uznane postaci ze świata filmu. Program obejmie pokazy produkcji nagrodzonych na festiwalach, pokazy tematyczne i spotkania. Partnerem cyklu jest Fundacja Ad </w:t>
      </w:r>
      <w:proofErr w:type="spellStart"/>
      <w:r w:rsidRPr="0044326B">
        <w:rPr>
          <w:rFonts w:cs="Calibri"/>
          <w:color w:val="auto"/>
        </w:rPr>
        <w:t>Arte</w:t>
      </w:r>
      <w:proofErr w:type="spellEnd"/>
      <w:r w:rsidRPr="0044326B">
        <w:rPr>
          <w:rFonts w:cs="Calibri"/>
          <w:color w:val="auto"/>
        </w:rPr>
        <w:t>.</w:t>
      </w:r>
    </w:p>
    <w:p w14:paraId="0EB88EF5" w14:textId="2F425899" w:rsidR="00B11E5F" w:rsidRPr="0044326B" w:rsidRDefault="007F242D" w:rsidP="0068575E">
      <w:pPr>
        <w:pStyle w:val="Akapitzlist"/>
        <w:numPr>
          <w:ilvl w:val="0"/>
          <w:numId w:val="8"/>
        </w:numPr>
        <w:spacing w:after="0" w:line="240" w:lineRule="auto"/>
        <w:rPr>
          <w:rFonts w:cs="Calibri"/>
        </w:rPr>
      </w:pPr>
      <w:r w:rsidRPr="0044326B">
        <w:rPr>
          <w:rFonts w:cs="Calibri"/>
          <w:b/>
          <w:bCs/>
          <w:color w:val="auto"/>
        </w:rPr>
        <w:t>MET Opera Live</w:t>
      </w:r>
    </w:p>
    <w:p w14:paraId="033136E4" w14:textId="01570AB5" w:rsidR="0051625B" w:rsidRPr="0044326B" w:rsidRDefault="0051625B" w:rsidP="0068575E">
      <w:pPr>
        <w:pStyle w:val="Akapitzlist"/>
        <w:spacing w:after="0" w:line="240" w:lineRule="auto"/>
        <w:jc w:val="both"/>
        <w:rPr>
          <w:rFonts w:cs="Calibri"/>
        </w:rPr>
      </w:pPr>
      <w:r w:rsidRPr="0044326B">
        <w:rPr>
          <w:rFonts w:cs="Calibri"/>
        </w:rPr>
        <w:t xml:space="preserve">Metropolitan Opera Live in HD to sezon przedstawień operowych, transmitowanych satelitarnie na żywo w wysokiej rozdzielczości HD wprost z Metropolitan Opera w Nowym Jorku. W doskonałych warunkach sali kinowej można zajrzeć za kulisy słynnej opery, posłuchać wywiadów z największymi gwiazdami opery, a co najważniejsze </w:t>
      </w:r>
      <w:r w:rsidR="004241AD" w:rsidRPr="0044326B">
        <w:rPr>
          <w:rFonts w:cs="Calibri"/>
        </w:rPr>
        <w:t>–</w:t>
      </w:r>
      <w:r w:rsidRPr="0044326B">
        <w:rPr>
          <w:rFonts w:cs="Calibri"/>
        </w:rPr>
        <w:t xml:space="preserve"> obejrzeć cały aktualny sezon najlepszych na świecie inscenizacji operowych, od klasyków pokroju Pucciniego, Verdiego i</w:t>
      </w:r>
      <w:r w:rsidR="00B11E5F" w:rsidRPr="0044326B">
        <w:rPr>
          <w:rFonts w:cs="Calibri"/>
        </w:rPr>
        <w:t> </w:t>
      </w:r>
      <w:r w:rsidRPr="0044326B">
        <w:rPr>
          <w:rFonts w:cs="Calibri"/>
        </w:rPr>
        <w:t>Mozarta, po współczesne interpretacje Kopciuszka i Hamleta.</w:t>
      </w:r>
      <w:r w:rsidRPr="0044326B">
        <w:rPr>
          <w:rFonts w:cs="Calibri"/>
          <w:b/>
          <w:bCs/>
          <w:color w:val="auto"/>
        </w:rPr>
        <w:t xml:space="preserve"> </w:t>
      </w:r>
    </w:p>
    <w:p w14:paraId="6BB182E3" w14:textId="259C95F2" w:rsidR="00C7246C" w:rsidRPr="0044326B" w:rsidRDefault="00C7246C" w:rsidP="00C7246C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Kino Plenerowe na Dziedzińcu Zamkowym</w:t>
      </w:r>
    </w:p>
    <w:p w14:paraId="48617F4D" w14:textId="486A7F6D" w:rsidR="007F242D" w:rsidRPr="0044326B" w:rsidRDefault="007F242D" w:rsidP="0068575E">
      <w:pPr>
        <w:pStyle w:val="Akapitzlist"/>
        <w:spacing w:after="0" w:line="240" w:lineRule="auto"/>
        <w:jc w:val="both"/>
        <w:rPr>
          <w:rFonts w:cs="Calibri"/>
          <w:bCs/>
          <w:color w:val="auto"/>
        </w:rPr>
      </w:pPr>
      <w:r w:rsidRPr="0044326B">
        <w:rPr>
          <w:rFonts w:cs="Calibri"/>
          <w:bCs/>
          <w:color w:val="auto"/>
        </w:rPr>
        <w:t xml:space="preserve">Filmy sezonu w najlepszych warunkach plenerowych na Dziedzińcu Zamkowym. </w:t>
      </w:r>
    </w:p>
    <w:p w14:paraId="2BBB956B" w14:textId="03427D7A" w:rsidR="002A024D" w:rsidRPr="0044326B" w:rsidRDefault="00C7246C" w:rsidP="00C7246C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color w:val="auto"/>
        </w:rPr>
        <w:t xml:space="preserve">Pokazy filmów z </w:t>
      </w:r>
      <w:proofErr w:type="spellStart"/>
      <w:r w:rsidRPr="0044326B">
        <w:rPr>
          <w:rFonts w:cs="Calibri"/>
          <w:b/>
          <w:color w:val="auto"/>
        </w:rPr>
        <w:t>audiodeskrypcją</w:t>
      </w:r>
      <w:proofErr w:type="spellEnd"/>
      <w:r w:rsidRPr="0044326B">
        <w:rPr>
          <w:rFonts w:cs="Calibri"/>
          <w:b/>
          <w:color w:val="auto"/>
        </w:rPr>
        <w:t>, dysk</w:t>
      </w:r>
      <w:r w:rsidR="002A024D" w:rsidRPr="0044326B">
        <w:rPr>
          <w:rFonts w:cs="Calibri"/>
          <w:b/>
          <w:color w:val="auto"/>
        </w:rPr>
        <w:t>usje po seansie z tłumaczem PJM</w:t>
      </w:r>
      <w:r w:rsidRPr="0044326B">
        <w:rPr>
          <w:rFonts w:cs="Calibri"/>
          <w:b/>
          <w:color w:val="auto"/>
        </w:rPr>
        <w:t xml:space="preserve"> </w:t>
      </w:r>
    </w:p>
    <w:p w14:paraId="0FB311DE" w14:textId="36566709" w:rsidR="00C7246C" w:rsidRPr="0044326B" w:rsidRDefault="00C7246C" w:rsidP="00C7246C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Wszystkie filmy polskie wyświetlamy z angielskimi napisami.</w:t>
      </w:r>
    </w:p>
    <w:p w14:paraId="63C130BC" w14:textId="77777777" w:rsidR="00C7246C" w:rsidRPr="0044326B" w:rsidRDefault="00C7246C" w:rsidP="00C7246C">
      <w:pPr>
        <w:pStyle w:val="Akapitzlist"/>
        <w:spacing w:after="0" w:line="240" w:lineRule="auto"/>
        <w:rPr>
          <w:rFonts w:cs="Calibri"/>
          <w:b/>
          <w:bCs/>
          <w:color w:val="auto"/>
        </w:rPr>
      </w:pPr>
    </w:p>
    <w:p w14:paraId="7706A57F" w14:textId="28D45BE2" w:rsidR="00B11E5F" w:rsidRPr="0044326B" w:rsidRDefault="00C7246C" w:rsidP="00C7246C">
      <w:p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b/>
          <w:bCs/>
          <w:color w:val="auto"/>
        </w:rPr>
        <w:t>Inne cykle filmowe:</w:t>
      </w:r>
    </w:p>
    <w:p w14:paraId="05779A41" w14:textId="536C2650" w:rsidR="00C7246C" w:rsidRPr="0044326B" w:rsidRDefault="00C7246C" w:rsidP="0068575E">
      <w:pPr>
        <w:spacing w:after="0" w:line="240" w:lineRule="auto"/>
        <w:jc w:val="both"/>
        <w:rPr>
          <w:rFonts w:cs="Calibri"/>
          <w:color w:val="auto"/>
        </w:rPr>
      </w:pPr>
      <w:r w:rsidRPr="0044326B">
        <w:rPr>
          <w:rFonts w:cs="Calibri"/>
          <w:color w:val="auto"/>
        </w:rPr>
        <w:t xml:space="preserve">W programie planujemy liczne cykle filmowe, m.in.: weekendowe Poranki dla Dzieci, Kino wokół Fotografii, </w:t>
      </w:r>
      <w:r w:rsidR="007F242D" w:rsidRPr="0044326B">
        <w:rPr>
          <w:rFonts w:cs="Calibri"/>
          <w:color w:val="auto"/>
        </w:rPr>
        <w:t xml:space="preserve">transmisje spektakli teatralnych z francuskiej Komedii Francuskiej z okazji 400. Rocznicy urodzin Moliera. </w:t>
      </w:r>
      <w:r w:rsidRPr="0044326B">
        <w:rPr>
          <w:rFonts w:cs="Calibri"/>
          <w:color w:val="auto"/>
        </w:rPr>
        <w:t xml:space="preserve"> </w:t>
      </w:r>
    </w:p>
    <w:p w14:paraId="5865700D" w14:textId="77777777" w:rsidR="00C7246C" w:rsidRPr="0044326B" w:rsidRDefault="00C7246C" w:rsidP="00C7246C">
      <w:pPr>
        <w:spacing w:after="0" w:line="240" w:lineRule="auto"/>
        <w:rPr>
          <w:rFonts w:cs="Calibri"/>
          <w:color w:val="auto"/>
        </w:rPr>
      </w:pPr>
      <w:r w:rsidRPr="0044326B">
        <w:rPr>
          <w:rFonts w:cs="Calibri"/>
          <w:color w:val="auto"/>
        </w:rPr>
        <w:br/>
      </w:r>
    </w:p>
    <w:p w14:paraId="468884A7" w14:textId="77777777" w:rsidR="00C7246C" w:rsidRPr="0044326B" w:rsidRDefault="00C7246C" w:rsidP="00C7246C">
      <w:pPr>
        <w:spacing w:after="0" w:line="240" w:lineRule="auto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Edukacja:</w:t>
      </w:r>
    </w:p>
    <w:p w14:paraId="7E55E403" w14:textId="00FA3FF4" w:rsidR="00C7246C" w:rsidRPr="0044326B" w:rsidRDefault="007F242D" w:rsidP="006857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Filmowe w</w:t>
      </w:r>
      <w:r w:rsidR="00C7246C" w:rsidRPr="0044326B">
        <w:rPr>
          <w:rFonts w:cs="Calibri"/>
          <w:b/>
          <w:bCs/>
          <w:color w:val="auto"/>
        </w:rPr>
        <w:t>ykłady akademickie</w:t>
      </w:r>
      <w:r w:rsidR="00C7246C" w:rsidRPr="0044326B">
        <w:rPr>
          <w:rFonts w:cs="Calibri"/>
          <w:color w:val="auto"/>
        </w:rPr>
        <w:t xml:space="preserve"> − organizowane wspólnie z Instytutem Filmu, Mediów i Sztuk Audiowizualnych UAM;</w:t>
      </w:r>
    </w:p>
    <w:p w14:paraId="40195621" w14:textId="77777777" w:rsidR="00C7246C" w:rsidRPr="0044326B" w:rsidRDefault="00C7246C" w:rsidP="006857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„</w:t>
      </w:r>
      <w:proofErr w:type="spellStart"/>
      <w:r w:rsidRPr="0044326B">
        <w:rPr>
          <w:rFonts w:cs="Calibri"/>
          <w:b/>
          <w:bCs/>
          <w:color w:val="auto"/>
        </w:rPr>
        <w:t>KinoSzkoła</w:t>
      </w:r>
      <w:proofErr w:type="spellEnd"/>
      <w:r w:rsidRPr="0044326B">
        <w:rPr>
          <w:rFonts w:cs="Calibri"/>
          <w:b/>
          <w:bCs/>
          <w:color w:val="auto"/>
        </w:rPr>
        <w:t>”</w:t>
      </w:r>
      <w:r w:rsidRPr="0044326B">
        <w:rPr>
          <w:rFonts w:cs="Calibri"/>
          <w:color w:val="auto"/>
        </w:rPr>
        <w:t xml:space="preserve"> − Interdyscyplinarny Program Edukacji Medialnej i Społecznej dla wszystkich szczebli edukacji;</w:t>
      </w:r>
    </w:p>
    <w:p w14:paraId="270A0063" w14:textId="77777777" w:rsidR="00C7246C" w:rsidRPr="0044326B" w:rsidRDefault="00C7246C" w:rsidP="006857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  <w:color w:val="auto"/>
        </w:rPr>
      </w:pPr>
      <w:r w:rsidRPr="0044326B">
        <w:rPr>
          <w:rFonts w:cs="Calibri"/>
          <w:b/>
          <w:bCs/>
          <w:color w:val="auto"/>
        </w:rPr>
        <w:t>Pracownie Filmowe</w:t>
      </w:r>
      <w:r w:rsidRPr="0044326B">
        <w:rPr>
          <w:rFonts w:cs="Calibri"/>
          <w:color w:val="auto"/>
        </w:rPr>
        <w:t xml:space="preserve"> – forma warsztatów dla młodzieży obejmująca Klub Filmowy AWA, Warsztaty Filmowe oraz Pracownię Animacji Filmowej. </w:t>
      </w:r>
    </w:p>
    <w:p w14:paraId="45BDABFC" w14:textId="77777777" w:rsidR="00C7246C" w:rsidRPr="0044326B" w:rsidRDefault="00C7246C" w:rsidP="00C7246C">
      <w:pPr>
        <w:spacing w:after="0" w:line="240" w:lineRule="auto"/>
        <w:rPr>
          <w:color w:val="auto"/>
        </w:rPr>
      </w:pPr>
    </w:p>
    <w:p w14:paraId="187BAA1B" w14:textId="77777777" w:rsidR="009C4B89" w:rsidRDefault="009C4B89"/>
    <w:p w14:paraId="4ED6644E" w14:textId="77777777" w:rsidR="005B4856" w:rsidRPr="0044326B" w:rsidRDefault="005B4856">
      <w:bookmarkStart w:id="0" w:name="_GoBack"/>
      <w:bookmarkEnd w:id="0"/>
    </w:p>
    <w:sectPr w:rsidR="005B4856" w:rsidRPr="0044326B" w:rsidSect="00794C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181"/>
    <w:multiLevelType w:val="hybridMultilevel"/>
    <w:tmpl w:val="5CE2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014"/>
    <w:multiLevelType w:val="hybridMultilevel"/>
    <w:tmpl w:val="2F8C727E"/>
    <w:numStyleLink w:val="Zaimportowanystyl3"/>
  </w:abstractNum>
  <w:abstractNum w:abstractNumId="2" w15:restartNumberingAfterBreak="0">
    <w:nsid w:val="11FA469B"/>
    <w:multiLevelType w:val="hybridMultilevel"/>
    <w:tmpl w:val="C7D6EB86"/>
    <w:numStyleLink w:val="Zaimportowanystyl1"/>
  </w:abstractNum>
  <w:abstractNum w:abstractNumId="3" w15:restartNumberingAfterBreak="0">
    <w:nsid w:val="34251B42"/>
    <w:multiLevelType w:val="hybridMultilevel"/>
    <w:tmpl w:val="C7D6EB86"/>
    <w:styleLink w:val="Zaimportowanystyl1"/>
    <w:lvl w:ilvl="0" w:tplc="0AD62F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D5EA1F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F762EE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524484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8F703C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6380B1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45A2A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0B8A2F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BC56B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C16724"/>
    <w:multiLevelType w:val="hybridMultilevel"/>
    <w:tmpl w:val="2F8C727E"/>
    <w:styleLink w:val="Zaimportowanystyl3"/>
    <w:lvl w:ilvl="0" w:tplc="BE869B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55BEAE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E7A42A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66F656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297E41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FCCCA9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479EE5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782ED9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76B0AE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E00808"/>
    <w:multiLevelType w:val="hybridMultilevel"/>
    <w:tmpl w:val="F20A2AB0"/>
    <w:numStyleLink w:val="Zaimportowanystyl2"/>
  </w:abstractNum>
  <w:abstractNum w:abstractNumId="6" w15:restartNumberingAfterBreak="0">
    <w:nsid w:val="4B460963"/>
    <w:multiLevelType w:val="hybridMultilevel"/>
    <w:tmpl w:val="9DF6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4879"/>
    <w:multiLevelType w:val="hybridMultilevel"/>
    <w:tmpl w:val="0F1CE546"/>
    <w:numStyleLink w:val="Zaimportowanystyl4"/>
  </w:abstractNum>
  <w:abstractNum w:abstractNumId="8" w15:restartNumberingAfterBreak="0">
    <w:nsid w:val="55475470"/>
    <w:multiLevelType w:val="hybridMultilevel"/>
    <w:tmpl w:val="0F1CE546"/>
    <w:styleLink w:val="Zaimportowanystyl4"/>
    <w:lvl w:ilvl="0" w:tplc="59FA5D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67A6E9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D4D44F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2110C3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C94014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63A888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F86609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D1B8F4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C21642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650A46"/>
    <w:multiLevelType w:val="hybridMultilevel"/>
    <w:tmpl w:val="7E4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EA3"/>
    <w:multiLevelType w:val="hybridMultilevel"/>
    <w:tmpl w:val="F20A2AB0"/>
    <w:styleLink w:val="Zaimportowanystyl2"/>
    <w:lvl w:ilvl="0" w:tplc="2258DD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C084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4A49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36AB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28E8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74B8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645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5864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DA59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6C"/>
    <w:rsid w:val="00160B96"/>
    <w:rsid w:val="002A024D"/>
    <w:rsid w:val="002B4224"/>
    <w:rsid w:val="004241AD"/>
    <w:rsid w:val="0044326B"/>
    <w:rsid w:val="0051625B"/>
    <w:rsid w:val="005B4856"/>
    <w:rsid w:val="0068575E"/>
    <w:rsid w:val="00706D14"/>
    <w:rsid w:val="00794CC9"/>
    <w:rsid w:val="007F242D"/>
    <w:rsid w:val="008A6DB7"/>
    <w:rsid w:val="009C4B89"/>
    <w:rsid w:val="00A17AD4"/>
    <w:rsid w:val="00B11E5F"/>
    <w:rsid w:val="00B1738A"/>
    <w:rsid w:val="00BB577E"/>
    <w:rsid w:val="00C7246C"/>
    <w:rsid w:val="00D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36C96"/>
  <w15:chartTrackingRefBased/>
  <w15:docId w15:val="{ECD0954C-23D3-4B62-9C33-EE3A2331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24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C7246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C7246C"/>
    <w:pPr>
      <w:numPr>
        <w:numId w:val="1"/>
      </w:numPr>
    </w:pPr>
  </w:style>
  <w:style w:type="numbering" w:customStyle="1" w:styleId="Zaimportowanystyl2">
    <w:name w:val="Zaimportowany styl 2"/>
    <w:rsid w:val="00C7246C"/>
    <w:pPr>
      <w:numPr>
        <w:numId w:val="2"/>
      </w:numPr>
    </w:pPr>
  </w:style>
  <w:style w:type="numbering" w:customStyle="1" w:styleId="Zaimportowanystyl3">
    <w:name w:val="Zaimportowany styl 3"/>
    <w:rsid w:val="00C7246C"/>
    <w:pPr>
      <w:numPr>
        <w:numId w:val="3"/>
      </w:numPr>
    </w:pPr>
  </w:style>
  <w:style w:type="numbering" w:customStyle="1" w:styleId="Zaimportowanystyl4">
    <w:name w:val="Zaimportowany styl 4"/>
    <w:rsid w:val="00C7246C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B7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B7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B7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ytul">
    <w:name w:val="tytul"/>
    <w:basedOn w:val="Domylnaczcionkaakapitu"/>
    <w:rsid w:val="0042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2022-04-29T06:45:00Z</cp:lastPrinted>
  <dcterms:created xsi:type="dcterms:W3CDTF">2022-04-29T06:46:00Z</dcterms:created>
  <dcterms:modified xsi:type="dcterms:W3CDTF">2022-04-29T06:46:00Z</dcterms:modified>
</cp:coreProperties>
</file>